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62D22" w14:textId="77777777" w:rsidR="00270ED1" w:rsidRPr="00270ED1" w:rsidRDefault="00270ED1" w:rsidP="00270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ОБРАЗЕЦ № 2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.3</w:t>
      </w: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</w:t>
      </w:r>
    </w:p>
    <w:p w14:paraId="247E390F" w14:textId="77777777" w:rsidR="00270ED1" w:rsidRPr="00270ED1" w:rsidRDefault="00270ED1" w:rsidP="0027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ДО</w:t>
      </w:r>
    </w:p>
    <w:p w14:paraId="195FC7C6" w14:textId="77777777" w:rsidR="00270ED1" w:rsidRPr="00270ED1" w:rsidRDefault="00270ED1" w:rsidP="0027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ОБЩИНА ГАБРОВО</w:t>
      </w:r>
    </w:p>
    <w:p w14:paraId="0A7FA9CF" w14:textId="77777777" w:rsidR="00270ED1" w:rsidRPr="00270ED1" w:rsidRDefault="00270ED1" w:rsidP="0027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ПЛ.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„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ВЪЗРАЖДАНЕ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>”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№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3</w:t>
      </w:r>
    </w:p>
    <w:p w14:paraId="5EA22A7C" w14:textId="56EC492C" w:rsidR="00270ED1" w:rsidRPr="00270ED1" w:rsidRDefault="00270ED1" w:rsidP="0027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  <w:r w:rsidRPr="00270ED1">
        <w:rPr>
          <w:rFonts w:ascii="Times New Roman" w:eastAsia="Times New Roman" w:hAnsi="Times New Roman" w:cs="Times New Roman"/>
          <w:b/>
          <w:lang w:val="en-AU" w:eastAsia="bg-BG"/>
        </w:rPr>
        <w:t>ГР. ГАБРОВО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</w:p>
    <w:p w14:paraId="01224E03" w14:textId="51F52E30" w:rsidR="00270ED1" w:rsidRPr="00270ED1" w:rsidRDefault="00270ED1" w:rsidP="00E42BFF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32"/>
          <w:szCs w:val="32"/>
          <w:lang w:val="en-US" w:eastAsia="bg-BG"/>
        </w:rPr>
      </w:pPr>
      <w:r w:rsidRPr="00270ED1">
        <w:rPr>
          <w:rFonts w:ascii="Times New Roman" w:eastAsia="Verdana-Bold" w:hAnsi="Times New Roman" w:cs="Times New Roman"/>
          <w:b/>
          <w:bCs/>
          <w:sz w:val="32"/>
          <w:szCs w:val="32"/>
          <w:lang w:eastAsia="bg-BG"/>
        </w:rPr>
        <w:t>ЦЕНОВО ПРЕДЛОЖЕНИЕ</w:t>
      </w:r>
    </w:p>
    <w:p w14:paraId="1C178AA8" w14:textId="77777777" w:rsidR="00270ED1" w:rsidRPr="00270ED1" w:rsidRDefault="00270ED1" w:rsidP="00270ED1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……………………………………………………………………………………………….</w:t>
      </w:r>
    </w:p>
    <w:p w14:paraId="4E2F0009" w14:textId="77777777" w:rsidR="00270ED1" w:rsidRPr="00270ED1" w:rsidRDefault="00270ED1" w:rsidP="00270ED1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/наименование на участника/</w:t>
      </w:r>
    </w:p>
    <w:p w14:paraId="7C2136AA" w14:textId="77777777" w:rsidR="00270ED1" w:rsidRPr="00270ED1" w:rsidRDefault="00270ED1" w:rsidP="00270ED1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…………………………………………………………………………….</w:t>
      </w:r>
    </w:p>
    <w:p w14:paraId="213B14BE" w14:textId="77777777" w:rsidR="00270ED1" w:rsidRPr="00270ED1" w:rsidRDefault="00270ED1" w:rsidP="00270ED1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адрес: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………………...................................................................................................................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</w:p>
    <w:p w14:paraId="72976F99" w14:textId="77777777" w:rsidR="00270ED1" w:rsidRPr="00270ED1" w:rsidRDefault="00270ED1" w:rsidP="00270E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36A131BA" w14:textId="77777777" w:rsidR="00270ED1" w:rsidRPr="00270ED1" w:rsidRDefault="00270ED1" w:rsidP="00270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position w:val="8"/>
          <w:sz w:val="24"/>
          <w:szCs w:val="24"/>
        </w:rPr>
      </w:pPr>
    </w:p>
    <w:p w14:paraId="60FD6AD6" w14:textId="77777777" w:rsidR="00270ED1" w:rsidRPr="00270ED1" w:rsidRDefault="00270ED1" w:rsidP="00270ED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14:paraId="74F86B68" w14:textId="77777777" w:rsidR="00270ED1" w:rsidRPr="00270ED1" w:rsidRDefault="00270ED1" w:rsidP="00270ED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3D628C" w14:textId="77777777" w:rsidR="00270ED1" w:rsidRPr="00270ED1" w:rsidRDefault="00270ED1" w:rsidP="00270E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С настоящото, Ви представяме нашето ценово предложение за участие в обществена поръчка с предмет: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 обособени позиции:</w:t>
      </w:r>
    </w:p>
    <w:p w14:paraId="42FA991C" w14:textId="77777777" w:rsidR="00270ED1" w:rsidRDefault="00270ED1" w:rsidP="00A87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3: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ученици I – IV клас, у</w:t>
      </w:r>
      <w:r>
        <w:rPr>
          <w:rFonts w:ascii="Times New Roman" w:hAnsi="Times New Roman" w:cs="Times New Roman"/>
          <w:sz w:val="24"/>
          <w:szCs w:val="24"/>
        </w:rPr>
        <w:t>частващи в „Летни занимания 2019</w:t>
      </w:r>
      <w:r w:rsidRPr="00B60056">
        <w:rPr>
          <w:rFonts w:ascii="Times New Roman" w:hAnsi="Times New Roman" w:cs="Times New Roman"/>
          <w:sz w:val="24"/>
          <w:szCs w:val="24"/>
        </w:rPr>
        <w:t>“ п</w:t>
      </w:r>
      <w:r>
        <w:rPr>
          <w:rFonts w:ascii="Times New Roman" w:hAnsi="Times New Roman" w:cs="Times New Roman"/>
          <w:sz w:val="24"/>
          <w:szCs w:val="24"/>
        </w:rPr>
        <w:t>рез месеците юни и юли 2019 г.”.</w:t>
      </w:r>
    </w:p>
    <w:p w14:paraId="22D09194" w14:textId="74C8B64E" w:rsidR="00270ED1" w:rsidRPr="00270ED1" w:rsidRDefault="00270ED1" w:rsidP="00270E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редлаганата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 сбор от цените за един километър пробег с моторно превозно средст</w:t>
      </w:r>
      <w:r w:rsidR="006C6BEF">
        <w:rPr>
          <w:rFonts w:ascii="Times New Roman" w:eastAsia="Times New Roman" w:hAnsi="Times New Roman" w:cs="Times New Roman"/>
          <w:sz w:val="24"/>
          <w:szCs w:val="24"/>
        </w:rPr>
        <w:t>во с поне 15 седящи места,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и </w:t>
      </w:r>
      <w:r w:rsidR="006C6BEF">
        <w:rPr>
          <w:rFonts w:ascii="Times New Roman" w:eastAsia="Times New Roman" w:hAnsi="Times New Roman" w:cs="Times New Roman"/>
          <w:sz w:val="24"/>
          <w:szCs w:val="24"/>
        </w:rPr>
        <w:t xml:space="preserve">с 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>над 30 седящи места.</w:t>
      </w:r>
    </w:p>
    <w:p w14:paraId="366D9C67" w14:textId="77777777" w:rsidR="00270ED1" w:rsidRPr="00270ED1" w:rsidRDefault="00270ED1" w:rsidP="00270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цена:</w:t>
      </w:r>
    </w:p>
    <w:p w14:paraId="2615F9C1" w14:textId="77777777" w:rsidR="00270ED1" w:rsidRPr="00270ED1" w:rsidRDefault="00270ED1" w:rsidP="00270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54"/>
        <w:gridCol w:w="2694"/>
      </w:tblGrid>
      <w:tr w:rsidR="006C6BEF" w:rsidRPr="00C1130E" w14:paraId="3B5C3830" w14:textId="77777777" w:rsidTr="00FE3BD7">
        <w:trPr>
          <w:jc w:val="center"/>
        </w:trPr>
        <w:tc>
          <w:tcPr>
            <w:tcW w:w="516" w:type="dxa"/>
          </w:tcPr>
          <w:p w14:paraId="0B82E8E6" w14:textId="77777777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№</w:t>
            </w:r>
          </w:p>
        </w:tc>
        <w:tc>
          <w:tcPr>
            <w:tcW w:w="5154" w:type="dxa"/>
          </w:tcPr>
          <w:p w14:paraId="382D7461" w14:textId="77777777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на превозно средство</w:t>
            </w:r>
          </w:p>
        </w:tc>
        <w:tc>
          <w:tcPr>
            <w:tcW w:w="2694" w:type="dxa"/>
          </w:tcPr>
          <w:p w14:paraId="42D68940" w14:textId="77777777" w:rsidR="006C6BEF" w:rsidRPr="00C1130E" w:rsidRDefault="006C6BE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(в лева без включен ДДС) за 1 /един/ км пробег</w:t>
            </w:r>
          </w:p>
        </w:tc>
      </w:tr>
      <w:tr w:rsidR="006C6BEF" w:rsidRPr="00C1130E" w14:paraId="605746CE" w14:textId="77777777" w:rsidTr="00FE3BD7">
        <w:trPr>
          <w:jc w:val="center"/>
        </w:trPr>
        <w:tc>
          <w:tcPr>
            <w:tcW w:w="516" w:type="dxa"/>
          </w:tcPr>
          <w:p w14:paraId="5BE45E68" w14:textId="77777777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630694DF" w14:textId="77777777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15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седящи места</w:t>
            </w:r>
          </w:p>
        </w:tc>
        <w:tc>
          <w:tcPr>
            <w:tcW w:w="2694" w:type="dxa"/>
            <w:vAlign w:val="center"/>
          </w:tcPr>
          <w:p w14:paraId="0E8A07BB" w14:textId="77777777" w:rsidR="006C6BEF" w:rsidRPr="00C1130E" w:rsidRDefault="006C6BE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6C6BEF" w:rsidRPr="00C1130E" w14:paraId="51D4533A" w14:textId="77777777" w:rsidTr="00FE3BD7">
        <w:trPr>
          <w:jc w:val="center"/>
        </w:trPr>
        <w:tc>
          <w:tcPr>
            <w:tcW w:w="516" w:type="dxa"/>
          </w:tcPr>
          <w:p w14:paraId="0F443DAE" w14:textId="77777777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47FF04D1" w14:textId="6E14CE8F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29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1D68A024" w14:textId="77777777" w:rsidR="006C6BEF" w:rsidRPr="00C1130E" w:rsidRDefault="006C6BE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6C6BEF" w:rsidRPr="00C1130E" w14:paraId="31C31BFE" w14:textId="77777777" w:rsidTr="00FE3BD7">
        <w:trPr>
          <w:jc w:val="center"/>
        </w:trPr>
        <w:tc>
          <w:tcPr>
            <w:tcW w:w="516" w:type="dxa"/>
          </w:tcPr>
          <w:p w14:paraId="5989C337" w14:textId="77777777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</w:tcPr>
          <w:p w14:paraId="15130B72" w14:textId="77777777" w:rsidR="006C6BEF" w:rsidRPr="00C1130E" w:rsidRDefault="006C6BEF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над 30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16AACE90" w14:textId="77777777" w:rsidR="006C6BEF" w:rsidRPr="00BF15B5" w:rsidRDefault="006C6BE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……………лв.</w:t>
            </w:r>
          </w:p>
        </w:tc>
      </w:tr>
      <w:tr w:rsidR="006C6BEF" w:rsidRPr="00C1130E" w14:paraId="74991BAD" w14:textId="77777777" w:rsidTr="00FE3BD7">
        <w:trPr>
          <w:jc w:val="center"/>
        </w:trPr>
        <w:tc>
          <w:tcPr>
            <w:tcW w:w="5670" w:type="dxa"/>
            <w:gridSpan w:val="2"/>
          </w:tcPr>
          <w:p w14:paraId="2515A329" w14:textId="77777777" w:rsidR="006C6BEF" w:rsidRPr="00C1130E" w:rsidRDefault="006C6BEF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 сбор от единичните цени без ДДС:</w:t>
            </w:r>
          </w:p>
        </w:tc>
        <w:tc>
          <w:tcPr>
            <w:tcW w:w="2694" w:type="dxa"/>
            <w:vAlign w:val="center"/>
          </w:tcPr>
          <w:p w14:paraId="4A212519" w14:textId="77777777" w:rsidR="006C6BEF" w:rsidRPr="00C1130E" w:rsidRDefault="006C6BEF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</w:tbl>
    <w:p w14:paraId="258C61CC" w14:textId="77777777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9093F9" w14:textId="77777777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6896829" w14:textId="77777777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Забележка: </w:t>
      </w:r>
    </w:p>
    <w:p w14:paraId="406DC948" w14:textId="77777777" w:rsidR="00270ED1" w:rsidRPr="00270ED1" w:rsidRDefault="00270ED1" w:rsidP="00270E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1. Цената за един километър пробег с моторно превозно средство с поне 15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1,40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/един лев и 40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CFA792" w14:textId="48F128DD" w:rsidR="00270ED1" w:rsidRPr="00270ED1" w:rsidRDefault="00270ED1" w:rsidP="00270E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2. Цената за един километър пробег с м</w:t>
      </w:r>
      <w:r w:rsidR="006C6BEF">
        <w:rPr>
          <w:rFonts w:ascii="Times New Roman" w:eastAsia="Times New Roman" w:hAnsi="Times New Roman" w:cs="Times New Roman"/>
          <w:sz w:val="24"/>
          <w:szCs w:val="24"/>
        </w:rPr>
        <w:t>оторно превозно средство с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 1,60 лева /един лев и 60 стотинки/ без ДДС.</w:t>
      </w:r>
    </w:p>
    <w:p w14:paraId="0F5C72C5" w14:textId="7A5AC275" w:rsidR="00270ED1" w:rsidRPr="00270ED1" w:rsidRDefault="00270ED1" w:rsidP="006C6B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3. Цената за един километър пробег с моторно превозно средство с </w:t>
      </w:r>
      <w:r w:rsidR="006C6BEF">
        <w:rPr>
          <w:rFonts w:ascii="Times New Roman" w:eastAsia="Times New Roman" w:hAnsi="Times New Roman" w:cs="Times New Roman"/>
          <w:sz w:val="24"/>
          <w:szCs w:val="24"/>
        </w:rPr>
        <w:t xml:space="preserve">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над 30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2,10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/два лева и 10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ABA42A" w14:textId="77777777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BE3E0" w14:textId="77777777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71B5DC" w14:textId="77777777" w:rsidR="00270ED1" w:rsidRPr="00270ED1" w:rsidRDefault="00270ED1" w:rsidP="00270ED1">
      <w:pPr>
        <w:spacing w:after="0" w:line="240" w:lineRule="auto"/>
        <w:ind w:right="-288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така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нас цена, в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включили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качественото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55A7636" w14:textId="77777777" w:rsidR="00270ED1" w:rsidRPr="00270ED1" w:rsidRDefault="00270ED1" w:rsidP="00270ED1">
      <w:pPr>
        <w:spacing w:after="0" w:line="240" w:lineRule="auto"/>
        <w:ind w:right="-2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5C2F407" w14:textId="1A6447DD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187733" w14:textId="77777777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</w:t>
      </w:r>
    </w:p>
    <w:p w14:paraId="0CA1C462" w14:textId="77777777" w:rsidR="00270ED1" w:rsidRPr="00270ED1" w:rsidRDefault="00270ED1" w:rsidP="00270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14:paraId="60002C06" w14:textId="72E84DCF" w:rsidR="00852188" w:rsidRPr="00C222EC" w:rsidRDefault="00270ED1" w:rsidP="00C222EC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***</w:t>
      </w: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Този документ задължително се поставя от участника в отделен запечатан непрозрачен плик - "Предлагани ценови параметри"</w:t>
      </w: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.</w:t>
      </w:r>
      <w:bookmarkStart w:id="0" w:name="_GoBack"/>
      <w:bookmarkEnd w:id="0"/>
    </w:p>
    <w:sectPr w:rsidR="00852188" w:rsidRPr="00C222EC" w:rsidSect="00270ED1">
      <w:footerReference w:type="even" r:id="rId6"/>
      <w:footerReference w:type="default" r:id="rId7"/>
      <w:footerReference w:type="first" r:id="rId8"/>
      <w:pgSz w:w="11906" w:h="16838"/>
      <w:pgMar w:top="1121" w:right="1274" w:bottom="851" w:left="1418" w:header="709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A5D11" w14:textId="77777777" w:rsidR="00894B22" w:rsidRDefault="00894B22" w:rsidP="00270ED1">
      <w:pPr>
        <w:spacing w:after="0" w:line="240" w:lineRule="auto"/>
      </w:pPr>
      <w:r>
        <w:separator/>
      </w:r>
    </w:p>
  </w:endnote>
  <w:endnote w:type="continuationSeparator" w:id="0">
    <w:p w14:paraId="0BA3E3A2" w14:textId="77777777" w:rsidR="00894B22" w:rsidRDefault="00894B22" w:rsidP="0027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FF230" w14:textId="77777777" w:rsidR="0082489E" w:rsidRDefault="00042C93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EB08D6" w14:textId="77777777" w:rsidR="0082489E" w:rsidRDefault="00894B22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78215" w14:textId="77777777" w:rsidR="0082489E" w:rsidRDefault="00894B22" w:rsidP="00665DDA">
    <w:pPr>
      <w:pStyle w:val="Footer"/>
      <w:framePr w:wrap="around" w:vAnchor="text" w:hAnchor="margin" w:xAlign="right" w:y="1"/>
      <w:rPr>
        <w:rStyle w:val="PageNumber"/>
      </w:rPr>
    </w:pPr>
  </w:p>
  <w:p w14:paraId="07B64310" w14:textId="77777777" w:rsidR="0082489E" w:rsidRPr="00BF15B5" w:rsidRDefault="00894B22" w:rsidP="00270ED1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eastAsia="Batang" w:hAnsi="Arial Narrow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15F8" w14:textId="77777777" w:rsidR="00BF15B5" w:rsidRPr="00BF15B5" w:rsidRDefault="00894B22" w:rsidP="00270ED1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eastAsia="Batang" w:hAnsi="Arial Narrow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94FD8" w14:textId="77777777" w:rsidR="00894B22" w:rsidRDefault="00894B22" w:rsidP="00270ED1">
      <w:pPr>
        <w:spacing w:after="0" w:line="240" w:lineRule="auto"/>
      </w:pPr>
      <w:r>
        <w:separator/>
      </w:r>
    </w:p>
  </w:footnote>
  <w:footnote w:type="continuationSeparator" w:id="0">
    <w:p w14:paraId="5226F9CF" w14:textId="77777777" w:rsidR="00894B22" w:rsidRDefault="00894B22" w:rsidP="00270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D1"/>
    <w:rsid w:val="00042C93"/>
    <w:rsid w:val="00090212"/>
    <w:rsid w:val="00270ED1"/>
    <w:rsid w:val="003A569F"/>
    <w:rsid w:val="006C6BEF"/>
    <w:rsid w:val="00852188"/>
    <w:rsid w:val="00853539"/>
    <w:rsid w:val="00894B22"/>
    <w:rsid w:val="008A6D46"/>
    <w:rsid w:val="008D6578"/>
    <w:rsid w:val="00A8793C"/>
    <w:rsid w:val="00AF64DF"/>
    <w:rsid w:val="00C222EC"/>
    <w:rsid w:val="00DD3B57"/>
    <w:rsid w:val="00E4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A284F"/>
  <w15:chartTrackingRefBased/>
  <w15:docId w15:val="{37432A88-A0BC-44A0-90EB-FC1145869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7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ED1"/>
  </w:style>
  <w:style w:type="paragraph" w:styleId="Header">
    <w:name w:val="header"/>
    <w:basedOn w:val="Normal"/>
    <w:link w:val="HeaderChar"/>
    <w:uiPriority w:val="99"/>
    <w:unhideWhenUsed/>
    <w:rsid w:val="0027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ED1"/>
  </w:style>
  <w:style w:type="character" w:styleId="PageNumber">
    <w:name w:val="page number"/>
    <w:basedOn w:val="DefaultParagraphFont"/>
    <w:rsid w:val="00270ED1"/>
  </w:style>
  <w:style w:type="character" w:styleId="CommentReference">
    <w:name w:val="annotation reference"/>
    <w:basedOn w:val="DefaultParagraphFont"/>
    <w:uiPriority w:val="99"/>
    <w:semiHidden/>
    <w:unhideWhenUsed/>
    <w:rsid w:val="00270E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E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ED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dcterms:created xsi:type="dcterms:W3CDTF">2019-02-23T15:54:00Z</dcterms:created>
  <dcterms:modified xsi:type="dcterms:W3CDTF">2019-02-26T07:31:00Z</dcterms:modified>
</cp:coreProperties>
</file>